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102" w:rsidRPr="002B3102" w:rsidRDefault="00CD5C74" w:rsidP="00457EF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B3102">
        <w:rPr>
          <w:rFonts w:ascii="Arial" w:hAnsi="Arial" w:cs="Arial"/>
          <w:b/>
          <w:sz w:val="20"/>
          <w:szCs w:val="20"/>
        </w:rPr>
        <w:t>Уважаемый собственник (потребитель)!</w:t>
      </w:r>
    </w:p>
    <w:p w:rsidR="00457EFB" w:rsidRPr="002B3102" w:rsidRDefault="00CD5C74" w:rsidP="00457E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B3102">
        <w:rPr>
          <w:rFonts w:ascii="Arial" w:hAnsi="Arial" w:cs="Arial"/>
          <w:sz w:val="20"/>
          <w:szCs w:val="20"/>
        </w:rPr>
        <w:t xml:space="preserve"> Для заключения</w:t>
      </w:r>
      <w:r w:rsidR="002B3102">
        <w:rPr>
          <w:rFonts w:ascii="Arial" w:hAnsi="Arial" w:cs="Arial"/>
          <w:sz w:val="20"/>
          <w:szCs w:val="20"/>
        </w:rPr>
        <w:t>, переоформления на свое имя</w:t>
      </w:r>
      <w:r w:rsidRPr="002B3102">
        <w:rPr>
          <w:rFonts w:ascii="Arial" w:hAnsi="Arial" w:cs="Arial"/>
          <w:sz w:val="20"/>
          <w:szCs w:val="20"/>
        </w:rPr>
        <w:t xml:space="preserve"> договора водоснабжения необходимо обратиться </w:t>
      </w:r>
      <w:r w:rsidR="002B3102">
        <w:rPr>
          <w:rFonts w:ascii="Arial" w:hAnsi="Arial" w:cs="Arial"/>
          <w:sz w:val="20"/>
          <w:szCs w:val="20"/>
        </w:rPr>
        <w:t xml:space="preserve">                  </w:t>
      </w:r>
      <w:r w:rsidRPr="002B3102">
        <w:rPr>
          <w:rFonts w:ascii="Arial" w:hAnsi="Arial" w:cs="Arial"/>
          <w:sz w:val="20"/>
          <w:szCs w:val="20"/>
        </w:rPr>
        <w:t>в ООО «</w:t>
      </w:r>
      <w:proofErr w:type="spellStart"/>
      <w:r w:rsidRPr="002B3102">
        <w:rPr>
          <w:rFonts w:ascii="Arial" w:hAnsi="Arial" w:cs="Arial"/>
          <w:sz w:val="20"/>
          <w:szCs w:val="20"/>
        </w:rPr>
        <w:t>Камводсервис</w:t>
      </w:r>
      <w:proofErr w:type="spellEnd"/>
      <w:r w:rsidRPr="002B3102">
        <w:rPr>
          <w:rFonts w:ascii="Arial" w:hAnsi="Arial" w:cs="Arial"/>
          <w:sz w:val="20"/>
          <w:szCs w:val="20"/>
        </w:rPr>
        <w:t>»</w:t>
      </w:r>
      <w:r w:rsidR="002B3102">
        <w:rPr>
          <w:rFonts w:ascii="Arial" w:hAnsi="Arial" w:cs="Arial"/>
          <w:sz w:val="20"/>
          <w:szCs w:val="20"/>
        </w:rPr>
        <w:t xml:space="preserve">, </w:t>
      </w:r>
      <w:proofErr w:type="gramStart"/>
      <w:r w:rsidR="002B3102">
        <w:rPr>
          <w:rFonts w:ascii="Arial" w:hAnsi="Arial" w:cs="Arial"/>
          <w:sz w:val="20"/>
          <w:szCs w:val="20"/>
        </w:rPr>
        <w:t>тел.(</w:t>
      </w:r>
      <w:proofErr w:type="gramEnd"/>
      <w:r w:rsidR="002B3102">
        <w:rPr>
          <w:rFonts w:ascii="Arial" w:hAnsi="Arial" w:cs="Arial"/>
          <w:sz w:val="20"/>
          <w:szCs w:val="20"/>
        </w:rPr>
        <w:t xml:space="preserve">347)7-66-64, </w:t>
      </w:r>
      <w:r w:rsidR="002B3102" w:rsidRPr="002B3102">
        <w:rPr>
          <w:rFonts w:ascii="Arial" w:hAnsi="Arial" w:cs="Arial"/>
          <w:sz w:val="20"/>
          <w:szCs w:val="20"/>
        </w:rPr>
        <w:t>7-13-00</w:t>
      </w:r>
      <w:r w:rsidRPr="002B3102">
        <w:rPr>
          <w:rFonts w:ascii="Arial" w:hAnsi="Arial" w:cs="Arial"/>
          <w:sz w:val="20"/>
          <w:szCs w:val="20"/>
        </w:rPr>
        <w:t>. С условиями публичного договора</w:t>
      </w:r>
      <w:r w:rsidR="002B3102">
        <w:rPr>
          <w:rFonts w:ascii="Arial" w:hAnsi="Arial" w:cs="Arial"/>
          <w:sz w:val="20"/>
          <w:szCs w:val="20"/>
        </w:rPr>
        <w:t xml:space="preserve"> водоснабжения</w:t>
      </w:r>
      <w:r w:rsidRPr="002B3102">
        <w:rPr>
          <w:rFonts w:ascii="Arial" w:hAnsi="Arial" w:cs="Arial"/>
          <w:sz w:val="20"/>
          <w:szCs w:val="20"/>
        </w:rPr>
        <w:t xml:space="preserve"> можно ознакомиться на сайте</w:t>
      </w:r>
      <w:r w:rsidR="00457EFB" w:rsidRPr="002B3102">
        <w:rPr>
          <w:rFonts w:ascii="Arial" w:hAnsi="Arial" w:cs="Arial"/>
          <w:color w:val="000000"/>
          <w:sz w:val="20"/>
          <w:szCs w:val="20"/>
        </w:rPr>
        <w:t xml:space="preserve"> </w:t>
      </w:r>
      <w:r w:rsidR="002B3102" w:rsidRPr="002B3102">
        <w:rPr>
          <w:rFonts w:ascii="Arial" w:hAnsi="Arial" w:cs="Arial"/>
          <w:color w:val="000000"/>
          <w:sz w:val="20"/>
          <w:szCs w:val="20"/>
        </w:rPr>
        <w:t>ООО «</w:t>
      </w:r>
      <w:proofErr w:type="spellStart"/>
      <w:r w:rsidR="002B3102" w:rsidRPr="002B3102">
        <w:rPr>
          <w:rFonts w:ascii="Arial" w:hAnsi="Arial" w:cs="Arial"/>
          <w:color w:val="000000"/>
          <w:sz w:val="20"/>
          <w:szCs w:val="20"/>
        </w:rPr>
        <w:t>Камводсервис</w:t>
      </w:r>
      <w:proofErr w:type="spellEnd"/>
      <w:r w:rsidR="002B3102" w:rsidRPr="002B3102">
        <w:rPr>
          <w:rFonts w:ascii="Arial" w:hAnsi="Arial" w:cs="Arial"/>
          <w:color w:val="000000"/>
          <w:sz w:val="20"/>
          <w:szCs w:val="20"/>
        </w:rPr>
        <w:t xml:space="preserve">» - </w:t>
      </w:r>
      <w:hyperlink r:id="rId4" w:history="1">
        <w:r w:rsidR="002B3102" w:rsidRPr="002B3102">
          <w:rPr>
            <w:rStyle w:val="a4"/>
            <w:rFonts w:ascii="Arial" w:hAnsi="Arial" w:cs="Arial"/>
            <w:sz w:val="20"/>
            <w:szCs w:val="20"/>
            <w:u w:val="none"/>
            <w:lang w:val="en-US"/>
          </w:rPr>
          <w:t>www</w:t>
        </w:r>
        <w:r w:rsidR="002B3102" w:rsidRPr="002B3102">
          <w:rPr>
            <w:rStyle w:val="a4"/>
            <w:rFonts w:ascii="Arial" w:hAnsi="Arial" w:cs="Arial"/>
            <w:sz w:val="20"/>
            <w:szCs w:val="20"/>
            <w:u w:val="none"/>
          </w:rPr>
          <w:t>.</w:t>
        </w:r>
        <w:proofErr w:type="spellStart"/>
        <w:r w:rsidR="002B3102" w:rsidRPr="002B3102">
          <w:rPr>
            <w:rStyle w:val="a4"/>
            <w:rFonts w:ascii="Arial" w:hAnsi="Arial" w:cs="Arial"/>
            <w:sz w:val="20"/>
            <w:szCs w:val="20"/>
            <w:u w:val="none"/>
          </w:rPr>
          <w:t>уктэк.рф</w:t>
        </w:r>
        <w:proofErr w:type="spellEnd"/>
      </w:hyperlink>
      <w:r w:rsidR="002B3102" w:rsidRPr="002B3102">
        <w:rPr>
          <w:rFonts w:ascii="Arial" w:hAnsi="Arial" w:cs="Arial"/>
          <w:color w:val="000000"/>
          <w:sz w:val="20"/>
          <w:szCs w:val="20"/>
        </w:rPr>
        <w:t xml:space="preserve"> в разделе «Информация».</w:t>
      </w:r>
      <w:r w:rsidR="002B3102">
        <w:rPr>
          <w:rFonts w:ascii="Arial" w:hAnsi="Arial" w:cs="Arial"/>
          <w:color w:val="000000"/>
          <w:sz w:val="20"/>
          <w:szCs w:val="20"/>
        </w:rPr>
        <w:t xml:space="preserve"> </w:t>
      </w:r>
      <w:r w:rsidR="002B3102" w:rsidRPr="002B3102">
        <w:rPr>
          <w:rFonts w:ascii="Arial" w:hAnsi="Arial" w:cs="Arial"/>
          <w:b/>
          <w:color w:val="000000"/>
          <w:sz w:val="20"/>
          <w:szCs w:val="20"/>
        </w:rPr>
        <w:t>Внимание:</w:t>
      </w:r>
      <w:r w:rsidR="002B3102" w:rsidRPr="002B3102">
        <w:rPr>
          <w:rFonts w:ascii="Arial" w:hAnsi="Arial" w:cs="Arial"/>
          <w:color w:val="000000"/>
          <w:sz w:val="20"/>
          <w:szCs w:val="20"/>
        </w:rPr>
        <w:t xml:space="preserve"> </w:t>
      </w:r>
      <w:r w:rsidR="002B3102" w:rsidRPr="002B3102">
        <w:rPr>
          <w:rFonts w:ascii="Arial" w:hAnsi="Arial" w:cs="Arial"/>
          <w:color w:val="000000"/>
          <w:sz w:val="20"/>
          <w:szCs w:val="20"/>
        </w:rPr>
        <w:t xml:space="preserve">собственник несет бремя </w:t>
      </w:r>
      <w:proofErr w:type="gramStart"/>
      <w:r w:rsidR="002B3102" w:rsidRPr="002B3102">
        <w:rPr>
          <w:rFonts w:ascii="Arial" w:hAnsi="Arial" w:cs="Arial"/>
          <w:color w:val="000000"/>
          <w:sz w:val="20"/>
          <w:szCs w:val="20"/>
        </w:rPr>
        <w:t>содержания</w:t>
      </w:r>
      <w:proofErr w:type="gramEnd"/>
      <w:r w:rsidR="002B3102" w:rsidRPr="002B3102">
        <w:rPr>
          <w:rFonts w:ascii="Arial" w:hAnsi="Arial" w:cs="Arial"/>
          <w:color w:val="000000"/>
          <w:sz w:val="20"/>
          <w:szCs w:val="20"/>
        </w:rPr>
        <w:t xml:space="preserve"> принадлежащего ему имущества</w:t>
      </w:r>
      <w:r w:rsidR="002B3102" w:rsidRPr="002B3102">
        <w:rPr>
          <w:rFonts w:ascii="Arial" w:hAnsi="Arial" w:cs="Arial"/>
          <w:color w:val="000000"/>
          <w:sz w:val="20"/>
          <w:szCs w:val="20"/>
        </w:rPr>
        <w:t xml:space="preserve"> (ст.210 ГК РФ).</w:t>
      </w:r>
      <w:r w:rsidR="002B3102">
        <w:rPr>
          <w:rFonts w:ascii="Arial" w:hAnsi="Arial" w:cs="Arial"/>
          <w:color w:val="000000"/>
          <w:sz w:val="20"/>
          <w:szCs w:val="20"/>
        </w:rPr>
        <w:t xml:space="preserve"> Согласно</w:t>
      </w:r>
      <w:r w:rsidR="00457EFB" w:rsidRPr="002B3102">
        <w:rPr>
          <w:rFonts w:ascii="Arial" w:hAnsi="Arial" w:cs="Arial"/>
          <w:color w:val="000000"/>
          <w:sz w:val="20"/>
          <w:szCs w:val="20"/>
        </w:rPr>
        <w:t xml:space="preserve"> с </w:t>
      </w:r>
      <w:hyperlink r:id="rId5" w:history="1">
        <w:r w:rsidR="00457EFB" w:rsidRPr="002B3102">
          <w:rPr>
            <w:rStyle w:val="a3"/>
            <w:rFonts w:ascii="Arial" w:hAnsi="Arial" w:cs="Arial"/>
            <w:color w:val="000000"/>
            <w:sz w:val="20"/>
            <w:szCs w:val="20"/>
          </w:rPr>
          <w:t>п.6</w:t>
        </w:r>
      </w:hyperlink>
      <w:r w:rsidR="00457EFB" w:rsidRPr="002B3102">
        <w:rPr>
          <w:rFonts w:ascii="Arial" w:hAnsi="Arial" w:cs="Arial"/>
          <w:color w:val="000000"/>
          <w:sz w:val="20"/>
          <w:szCs w:val="20"/>
        </w:rPr>
        <w:t xml:space="preserve"> Правил пр</w:t>
      </w:r>
      <w:r w:rsidR="002B3102" w:rsidRPr="002B3102">
        <w:rPr>
          <w:rFonts w:ascii="Arial" w:hAnsi="Arial" w:cs="Arial"/>
          <w:color w:val="000000"/>
          <w:sz w:val="20"/>
          <w:szCs w:val="20"/>
        </w:rPr>
        <w:t xml:space="preserve">едоставления коммунальных услуг </w:t>
      </w:r>
      <w:r w:rsidR="00457EFB" w:rsidRPr="002B3102">
        <w:rPr>
          <w:rFonts w:ascii="Arial" w:hAnsi="Arial" w:cs="Arial"/>
          <w:color w:val="000000"/>
          <w:sz w:val="20"/>
          <w:szCs w:val="20"/>
        </w:rPr>
        <w:t>от 06.05.2011 г. N 354 договор, содержащий положения о предоставлении коммунальных</w:t>
      </w:r>
      <w:r w:rsidR="00457EFB" w:rsidRPr="002B3102">
        <w:rPr>
          <w:rFonts w:ascii="Arial" w:hAnsi="Arial" w:cs="Arial"/>
          <w:sz w:val="20"/>
          <w:szCs w:val="20"/>
        </w:rPr>
        <w:t xml:space="preserve"> услуг, </w:t>
      </w:r>
      <w:r w:rsidR="002B3102" w:rsidRPr="002B3102">
        <w:rPr>
          <w:rFonts w:ascii="Arial" w:hAnsi="Arial" w:cs="Arial"/>
          <w:sz w:val="20"/>
          <w:szCs w:val="20"/>
        </w:rPr>
        <w:t>заключается</w:t>
      </w:r>
      <w:r w:rsidR="00457EFB" w:rsidRPr="002B3102">
        <w:rPr>
          <w:rFonts w:ascii="Arial" w:hAnsi="Arial" w:cs="Arial"/>
          <w:sz w:val="20"/>
          <w:szCs w:val="20"/>
        </w:rPr>
        <w:t xml:space="preserve"> в письменной форме</w:t>
      </w:r>
      <w:r w:rsidR="002B3102" w:rsidRPr="002B3102">
        <w:rPr>
          <w:rFonts w:ascii="Arial" w:hAnsi="Arial" w:cs="Arial"/>
          <w:sz w:val="20"/>
          <w:szCs w:val="20"/>
        </w:rPr>
        <w:t>, также считается заключенным</w:t>
      </w:r>
      <w:r w:rsidR="00457EFB" w:rsidRPr="002B3102">
        <w:rPr>
          <w:rFonts w:ascii="Arial" w:hAnsi="Arial" w:cs="Arial"/>
          <w:sz w:val="20"/>
          <w:szCs w:val="20"/>
        </w:rPr>
        <w:t xml:space="preserve"> </w:t>
      </w:r>
      <w:r w:rsidR="002B3102" w:rsidRPr="002B3102">
        <w:rPr>
          <w:rFonts w:ascii="Arial" w:hAnsi="Arial" w:cs="Arial"/>
          <w:sz w:val="20"/>
          <w:szCs w:val="20"/>
        </w:rPr>
        <w:t>при</w:t>
      </w:r>
      <w:r w:rsidR="00457EFB" w:rsidRPr="002B3102">
        <w:rPr>
          <w:rFonts w:ascii="Arial" w:hAnsi="Arial" w:cs="Arial"/>
          <w:sz w:val="20"/>
          <w:szCs w:val="20"/>
        </w:rPr>
        <w:t xml:space="preserve"> факти</w:t>
      </w:r>
      <w:r w:rsidR="002B3102" w:rsidRPr="002B3102">
        <w:rPr>
          <w:rFonts w:ascii="Arial" w:hAnsi="Arial" w:cs="Arial"/>
          <w:sz w:val="20"/>
          <w:szCs w:val="20"/>
        </w:rPr>
        <w:t>ческом потреблении таких услуг (</w:t>
      </w:r>
      <w:r w:rsidR="00457EFB" w:rsidRPr="002B3102">
        <w:rPr>
          <w:rFonts w:ascii="Arial" w:hAnsi="Arial" w:cs="Arial"/>
          <w:sz w:val="20"/>
          <w:szCs w:val="20"/>
        </w:rPr>
        <w:t>конклюдентны</w:t>
      </w:r>
      <w:r w:rsidR="002B3102" w:rsidRPr="002B3102">
        <w:rPr>
          <w:rFonts w:ascii="Arial" w:hAnsi="Arial" w:cs="Arial"/>
          <w:sz w:val="20"/>
          <w:szCs w:val="20"/>
        </w:rPr>
        <w:t>е</w:t>
      </w:r>
      <w:r w:rsidR="00457EFB" w:rsidRPr="002B3102">
        <w:rPr>
          <w:rFonts w:ascii="Arial" w:hAnsi="Arial" w:cs="Arial"/>
          <w:sz w:val="20"/>
          <w:szCs w:val="20"/>
        </w:rPr>
        <w:t xml:space="preserve"> действи</w:t>
      </w:r>
      <w:r w:rsidR="002B3102" w:rsidRPr="002B3102">
        <w:rPr>
          <w:rFonts w:ascii="Arial" w:hAnsi="Arial" w:cs="Arial"/>
          <w:sz w:val="20"/>
          <w:szCs w:val="20"/>
        </w:rPr>
        <w:t>я).</w:t>
      </w:r>
      <w:r w:rsidR="00457EFB" w:rsidRPr="002B3102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D9075A" w:rsidRPr="002B3102" w:rsidRDefault="00D9075A">
      <w:pPr>
        <w:rPr>
          <w:rFonts w:ascii="Arial" w:hAnsi="Arial" w:cs="Arial"/>
          <w:sz w:val="20"/>
          <w:szCs w:val="20"/>
        </w:rPr>
      </w:pPr>
    </w:p>
    <w:p w:rsidR="002B3102" w:rsidRPr="002B3102" w:rsidRDefault="002B3102" w:rsidP="002B310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B3102">
        <w:rPr>
          <w:rFonts w:ascii="Arial" w:hAnsi="Arial" w:cs="Arial"/>
          <w:b/>
          <w:sz w:val="20"/>
          <w:szCs w:val="20"/>
        </w:rPr>
        <w:t>Уважаемый собственник (потребитель)!</w:t>
      </w:r>
    </w:p>
    <w:p w:rsidR="002B3102" w:rsidRPr="002B3102" w:rsidRDefault="002B3102" w:rsidP="002B310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B3102">
        <w:rPr>
          <w:rFonts w:ascii="Arial" w:hAnsi="Arial" w:cs="Arial"/>
          <w:sz w:val="20"/>
          <w:szCs w:val="20"/>
        </w:rPr>
        <w:t xml:space="preserve"> Для заключения</w:t>
      </w:r>
      <w:r>
        <w:rPr>
          <w:rFonts w:ascii="Arial" w:hAnsi="Arial" w:cs="Arial"/>
          <w:sz w:val="20"/>
          <w:szCs w:val="20"/>
        </w:rPr>
        <w:t>, переоформления на свое имя</w:t>
      </w:r>
      <w:r w:rsidRPr="002B3102">
        <w:rPr>
          <w:rFonts w:ascii="Arial" w:hAnsi="Arial" w:cs="Arial"/>
          <w:sz w:val="20"/>
          <w:szCs w:val="20"/>
        </w:rPr>
        <w:t xml:space="preserve"> договора </w:t>
      </w:r>
      <w:r>
        <w:rPr>
          <w:rFonts w:ascii="Arial" w:hAnsi="Arial" w:cs="Arial"/>
          <w:sz w:val="20"/>
          <w:szCs w:val="20"/>
        </w:rPr>
        <w:t>теплоснабж</w:t>
      </w:r>
      <w:r w:rsidRPr="002B3102">
        <w:rPr>
          <w:rFonts w:ascii="Arial" w:hAnsi="Arial" w:cs="Arial"/>
          <w:sz w:val="20"/>
          <w:szCs w:val="20"/>
        </w:rPr>
        <w:t xml:space="preserve">ения необходимо обратиться </w:t>
      </w:r>
      <w:r>
        <w:rPr>
          <w:rFonts w:ascii="Arial" w:hAnsi="Arial" w:cs="Arial"/>
          <w:sz w:val="20"/>
          <w:szCs w:val="20"/>
        </w:rPr>
        <w:t xml:space="preserve">                  </w:t>
      </w:r>
      <w:r w:rsidRPr="002B3102">
        <w:rPr>
          <w:rFonts w:ascii="Arial" w:hAnsi="Arial" w:cs="Arial"/>
          <w:sz w:val="20"/>
          <w:szCs w:val="20"/>
        </w:rPr>
        <w:t>в ООО «</w:t>
      </w:r>
      <w:r>
        <w:rPr>
          <w:rFonts w:ascii="Arial" w:hAnsi="Arial" w:cs="Arial"/>
          <w:sz w:val="20"/>
          <w:szCs w:val="20"/>
        </w:rPr>
        <w:t>Тепловые сети</w:t>
      </w:r>
      <w:r w:rsidRPr="002B3102">
        <w:rPr>
          <w:rFonts w:ascii="Arial" w:hAnsi="Arial" w:cs="Arial"/>
          <w:sz w:val="20"/>
          <w:szCs w:val="20"/>
        </w:rPr>
        <w:t>»</w:t>
      </w:r>
      <w:r>
        <w:rPr>
          <w:rFonts w:ascii="Arial" w:hAnsi="Arial" w:cs="Arial"/>
          <w:sz w:val="20"/>
          <w:szCs w:val="20"/>
        </w:rPr>
        <w:t xml:space="preserve">, </w:t>
      </w:r>
      <w:proofErr w:type="gramStart"/>
      <w:r>
        <w:rPr>
          <w:rFonts w:ascii="Arial" w:hAnsi="Arial" w:cs="Arial"/>
          <w:sz w:val="20"/>
          <w:szCs w:val="20"/>
        </w:rPr>
        <w:t>тел.(</w:t>
      </w:r>
      <w:proofErr w:type="gramEnd"/>
      <w:r>
        <w:rPr>
          <w:rFonts w:ascii="Arial" w:hAnsi="Arial" w:cs="Arial"/>
          <w:sz w:val="20"/>
          <w:szCs w:val="20"/>
        </w:rPr>
        <w:t>347)7-66-64</w:t>
      </w:r>
      <w:r w:rsidRPr="002B3102">
        <w:rPr>
          <w:rFonts w:ascii="Arial" w:hAnsi="Arial" w:cs="Arial"/>
          <w:sz w:val="20"/>
          <w:szCs w:val="20"/>
        </w:rPr>
        <w:t>. С условиями публичного договора</w:t>
      </w:r>
      <w:r>
        <w:rPr>
          <w:rFonts w:ascii="Arial" w:hAnsi="Arial" w:cs="Arial"/>
          <w:sz w:val="20"/>
          <w:szCs w:val="20"/>
        </w:rPr>
        <w:t xml:space="preserve"> </w:t>
      </w:r>
      <w:r w:rsidR="00827662">
        <w:rPr>
          <w:rFonts w:ascii="Arial" w:hAnsi="Arial" w:cs="Arial"/>
          <w:sz w:val="20"/>
          <w:szCs w:val="20"/>
        </w:rPr>
        <w:t>тепло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снабжения</w:t>
      </w:r>
      <w:r w:rsidRPr="002B3102">
        <w:rPr>
          <w:rFonts w:ascii="Arial" w:hAnsi="Arial" w:cs="Arial"/>
          <w:sz w:val="20"/>
          <w:szCs w:val="20"/>
        </w:rPr>
        <w:t xml:space="preserve"> можно ознакомиться на сайте</w:t>
      </w:r>
      <w:r w:rsidRPr="002B3102">
        <w:rPr>
          <w:rFonts w:ascii="Arial" w:hAnsi="Arial" w:cs="Arial"/>
          <w:color w:val="000000"/>
          <w:sz w:val="20"/>
          <w:szCs w:val="20"/>
        </w:rPr>
        <w:t xml:space="preserve"> ООО «</w:t>
      </w:r>
      <w:r>
        <w:rPr>
          <w:rFonts w:ascii="Arial" w:hAnsi="Arial" w:cs="Arial"/>
          <w:color w:val="000000"/>
          <w:sz w:val="20"/>
          <w:szCs w:val="20"/>
        </w:rPr>
        <w:t>Тепловые сети</w:t>
      </w:r>
      <w:r w:rsidRPr="002B3102">
        <w:rPr>
          <w:rFonts w:ascii="Arial" w:hAnsi="Arial" w:cs="Arial"/>
          <w:color w:val="000000"/>
          <w:sz w:val="20"/>
          <w:szCs w:val="20"/>
        </w:rPr>
        <w:t xml:space="preserve">» - </w:t>
      </w:r>
      <w:hyperlink r:id="rId6" w:history="1">
        <w:r w:rsidRPr="002B3102">
          <w:rPr>
            <w:rStyle w:val="a4"/>
            <w:rFonts w:ascii="Arial" w:hAnsi="Arial" w:cs="Arial"/>
            <w:sz w:val="20"/>
            <w:szCs w:val="20"/>
            <w:u w:val="none"/>
            <w:lang w:val="en-US"/>
          </w:rPr>
          <w:t>www</w:t>
        </w:r>
        <w:r w:rsidRPr="002B3102">
          <w:rPr>
            <w:rStyle w:val="a4"/>
            <w:rFonts w:ascii="Arial" w:hAnsi="Arial" w:cs="Arial"/>
            <w:sz w:val="20"/>
            <w:szCs w:val="20"/>
            <w:u w:val="none"/>
          </w:rPr>
          <w:t>.</w:t>
        </w:r>
        <w:proofErr w:type="spellStart"/>
        <w:r w:rsidRPr="002B3102">
          <w:rPr>
            <w:rStyle w:val="a4"/>
            <w:rFonts w:ascii="Arial" w:hAnsi="Arial" w:cs="Arial"/>
            <w:sz w:val="20"/>
            <w:szCs w:val="20"/>
            <w:u w:val="none"/>
          </w:rPr>
          <w:t>уктэк.рф</w:t>
        </w:r>
        <w:proofErr w:type="spellEnd"/>
      </w:hyperlink>
      <w:r w:rsidRPr="002B3102">
        <w:rPr>
          <w:rFonts w:ascii="Arial" w:hAnsi="Arial" w:cs="Arial"/>
          <w:color w:val="000000"/>
          <w:sz w:val="20"/>
          <w:szCs w:val="20"/>
        </w:rPr>
        <w:t xml:space="preserve"> в разделе «Информация».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2B3102">
        <w:rPr>
          <w:rFonts w:ascii="Arial" w:hAnsi="Arial" w:cs="Arial"/>
          <w:b/>
          <w:color w:val="000000"/>
          <w:sz w:val="20"/>
          <w:szCs w:val="20"/>
        </w:rPr>
        <w:t>Внимание:</w:t>
      </w:r>
      <w:r w:rsidRPr="002B3102">
        <w:rPr>
          <w:rFonts w:ascii="Arial" w:hAnsi="Arial" w:cs="Arial"/>
          <w:color w:val="000000"/>
          <w:sz w:val="20"/>
          <w:szCs w:val="20"/>
        </w:rPr>
        <w:t xml:space="preserve"> собственник несет бремя </w:t>
      </w:r>
      <w:proofErr w:type="gramStart"/>
      <w:r w:rsidRPr="002B3102">
        <w:rPr>
          <w:rFonts w:ascii="Arial" w:hAnsi="Arial" w:cs="Arial"/>
          <w:color w:val="000000"/>
          <w:sz w:val="20"/>
          <w:szCs w:val="20"/>
        </w:rPr>
        <w:t>содержания</w:t>
      </w:r>
      <w:proofErr w:type="gramEnd"/>
      <w:r w:rsidRPr="002B3102">
        <w:rPr>
          <w:rFonts w:ascii="Arial" w:hAnsi="Arial" w:cs="Arial"/>
          <w:color w:val="000000"/>
          <w:sz w:val="20"/>
          <w:szCs w:val="20"/>
        </w:rPr>
        <w:t xml:space="preserve"> принадлежащего ему имущества (ст.210 ГК РФ).</w:t>
      </w:r>
      <w:r>
        <w:rPr>
          <w:rFonts w:ascii="Arial" w:hAnsi="Arial" w:cs="Arial"/>
          <w:color w:val="000000"/>
          <w:sz w:val="20"/>
          <w:szCs w:val="20"/>
        </w:rPr>
        <w:t xml:space="preserve"> Согласно</w:t>
      </w:r>
      <w:r w:rsidRPr="002B3102">
        <w:rPr>
          <w:rFonts w:ascii="Arial" w:hAnsi="Arial" w:cs="Arial"/>
          <w:color w:val="000000"/>
          <w:sz w:val="20"/>
          <w:szCs w:val="20"/>
        </w:rPr>
        <w:t xml:space="preserve"> с </w:t>
      </w:r>
      <w:hyperlink r:id="rId7" w:history="1">
        <w:r w:rsidRPr="002B3102">
          <w:rPr>
            <w:rStyle w:val="a3"/>
            <w:rFonts w:ascii="Arial" w:hAnsi="Arial" w:cs="Arial"/>
            <w:color w:val="000000"/>
            <w:sz w:val="20"/>
            <w:szCs w:val="20"/>
          </w:rPr>
          <w:t>п.6</w:t>
        </w:r>
      </w:hyperlink>
      <w:r w:rsidRPr="002B3102">
        <w:rPr>
          <w:rFonts w:ascii="Arial" w:hAnsi="Arial" w:cs="Arial"/>
          <w:color w:val="000000"/>
          <w:sz w:val="20"/>
          <w:szCs w:val="20"/>
        </w:rPr>
        <w:t xml:space="preserve"> Правил предоставления коммунальных услуг от 06.05.2011 г. N 354 договор, содержащий положения о предоставлении коммунальных</w:t>
      </w:r>
      <w:r w:rsidRPr="002B3102">
        <w:rPr>
          <w:rFonts w:ascii="Arial" w:hAnsi="Arial" w:cs="Arial"/>
          <w:sz w:val="20"/>
          <w:szCs w:val="20"/>
        </w:rPr>
        <w:t xml:space="preserve"> услуг, заключается в письменной форме, также считается заключенным при фактическом потреблении таких услуг (конклюдентные действия).</w:t>
      </w:r>
      <w:r w:rsidRPr="002B3102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2B3102" w:rsidRPr="002B3102" w:rsidRDefault="002B3102" w:rsidP="002B3102">
      <w:pPr>
        <w:rPr>
          <w:rFonts w:ascii="Arial" w:hAnsi="Arial" w:cs="Arial"/>
          <w:sz w:val="20"/>
          <w:szCs w:val="20"/>
        </w:rPr>
      </w:pPr>
    </w:p>
    <w:p w:rsidR="00CD5C74" w:rsidRPr="002B3102" w:rsidRDefault="00CD5C74">
      <w:pPr>
        <w:rPr>
          <w:rFonts w:ascii="Arial" w:hAnsi="Arial" w:cs="Arial"/>
          <w:sz w:val="20"/>
          <w:szCs w:val="20"/>
        </w:rPr>
      </w:pPr>
    </w:p>
    <w:sectPr w:rsidR="00CD5C74" w:rsidRPr="002B31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D0C"/>
    <w:rsid w:val="002B3102"/>
    <w:rsid w:val="003D2D0C"/>
    <w:rsid w:val="00457EFB"/>
    <w:rsid w:val="00827662"/>
    <w:rsid w:val="00CD5C74"/>
    <w:rsid w:val="00D90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4D3E1"/>
  <w15:chartTrackingRefBased/>
  <w15:docId w15:val="{A0F6B702-678F-4367-BE67-B2F58F97D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457EFB"/>
    <w:rPr>
      <w:color w:val="106BBE"/>
    </w:rPr>
  </w:style>
  <w:style w:type="character" w:styleId="a4">
    <w:name w:val="Hyperlink"/>
    <w:basedOn w:val="a0"/>
    <w:uiPriority w:val="99"/>
    <w:unhideWhenUsed/>
    <w:rsid w:val="002B31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demo.garant.ru/document/redirect/12186043/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&#1091;&#1082;&#1090;&#1101;&#1082;.&#1088;&#1092;" TargetMode="External"/><Relationship Id="rId5" Type="http://schemas.openxmlformats.org/officeDocument/2006/relationships/hyperlink" Target="http://demo.garant.ru/document/redirect/12186043/6" TargetMode="External"/><Relationship Id="rId4" Type="http://schemas.openxmlformats.org/officeDocument/2006/relationships/hyperlink" Target="http://www.&#1091;&#1082;&#1090;&#1101;&#1082;.&#1088;&#1092;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3</cp:revision>
  <dcterms:created xsi:type="dcterms:W3CDTF">2026-04-09T05:45:00Z</dcterms:created>
  <dcterms:modified xsi:type="dcterms:W3CDTF">2026-04-09T07:08:00Z</dcterms:modified>
</cp:coreProperties>
</file>